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791" w:rsidRPr="004E7791" w:rsidRDefault="004E7791" w:rsidP="004E7791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E7791" w:rsidRPr="004E7791" w:rsidRDefault="004E7791" w:rsidP="004E7791">
      <w:pPr>
        <w:tabs>
          <w:tab w:val="left" w:pos="0"/>
        </w:tabs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5882724" r:id="rId8"/>
        </w:object>
      </w:r>
      <w:r w:rsidRPr="004E779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 ПРОЄКТ</w:t>
      </w:r>
    </w:p>
    <w:p w:rsidR="004E7791" w:rsidRPr="004E7791" w:rsidRDefault="004E7791" w:rsidP="004E7791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356" w:type="dxa"/>
        <w:tblInd w:w="108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E7791" w:rsidRPr="004E7791" w:rsidTr="00286BFD">
        <w:tc>
          <w:tcPr>
            <w:tcW w:w="9356" w:type="dxa"/>
            <w:shd w:val="clear" w:color="auto" w:fill="auto"/>
          </w:tcPr>
          <w:p w:rsidR="004E7791" w:rsidRPr="004E7791" w:rsidRDefault="004E7791" w:rsidP="004E7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П’ЯТДЕСЯТ </w:t>
            </w:r>
            <w:r w:rsidR="00307BB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ТРЕТЯ</w:t>
            </w:r>
            <w:r w:rsidRPr="004E77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E779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(ПОЗАЧЕРГОВЕ ЗАСІДАННЯ)</w:t>
      </w: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7791" w:rsidRPr="004E7791" w:rsidRDefault="000B05C9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22</w:t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.12.2023</w:t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7791"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</w:t>
      </w:r>
      <w:r w:rsidRPr="000B05C9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4082</w:t>
      </w:r>
      <w:r w:rsidRPr="000B05C9">
        <w:rPr>
          <w:rFonts w:ascii="Times New Roman" w:hAnsi="Times New Roman" w:cs="Times New Roman"/>
          <w:color w:val="000000"/>
          <w:sz w:val="28"/>
          <w:szCs w:val="28"/>
          <w:u w:val="single"/>
        </w:rPr>
        <w:t>-</w:t>
      </w:r>
      <w:r w:rsidRPr="000B05C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53-VIІІ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затвердження штатного розпису комунального підприємства «Бучанський сервіс – центр Документ»</w:t>
      </w:r>
    </w:p>
    <w:p w:rsidR="004E7791" w:rsidRPr="004E7791" w:rsidRDefault="004E7791" w:rsidP="004E7791">
      <w:pPr>
        <w:spacing w:after="0" w:line="240" w:lineRule="auto"/>
        <w:ind w:right="506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4 </w:t>
      </w:r>
      <w:r w:rsidRPr="004E77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рік </w:t>
      </w:r>
    </w:p>
    <w:p w:rsidR="004E7791" w:rsidRPr="004E7791" w:rsidRDefault="004E7791" w:rsidP="004E7791">
      <w:pPr>
        <w:spacing w:after="0" w:line="240" w:lineRule="auto"/>
        <w:ind w:right="50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Розглянувши пропозиції директора КП «БУЧАНСЬКИЙ СЕРВІС – ЦЕНТР «ДОКУМЕНТ», </w:t>
      </w:r>
      <w:proofErr w:type="spellStart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Цип’ящук</w:t>
      </w:r>
      <w:proofErr w:type="spellEnd"/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К.О., щодо затвердження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умови Галузевої угоди на 2017 – 2024 роки між Міністерством розвитку громад та територій України, 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України, зареєстрованої в Мінекономіки 11.05.2021 р. за № 10,  керуючись  Законом України «Про місцеве самоврядування в Україні», міська рада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76" w:lineRule="auto"/>
        <w:ind w:right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1.Затвердити штатний розпис 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відповідно до додатку.</w:t>
      </w:r>
    </w:p>
    <w:p w:rsidR="004E7791" w:rsidRPr="004E7791" w:rsidRDefault="004E7791" w:rsidP="004E779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Головному бухгалтеру  </w:t>
      </w:r>
      <w:r w:rsidRPr="004E7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КП 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>«БУЧАНСЬКИЙ СЕРВІС – ЦЕНТР «ДОКУМЕНТ» ввести в дію штатний розпис підприємства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4E7791" w:rsidRPr="004E7791" w:rsidRDefault="004E7791" w:rsidP="004E7791">
      <w:pPr>
        <w:spacing w:after="0" w:line="276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4E7791" w:rsidRPr="004E7791" w:rsidRDefault="004E7791" w:rsidP="004E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791" w:rsidRPr="004E7791" w:rsidRDefault="004E7791" w:rsidP="004E779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p w:rsidR="004E7791" w:rsidRPr="004E7791" w:rsidRDefault="004E7791" w:rsidP="004E77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E7791" w:rsidRPr="004E7791" w:rsidRDefault="004E7791" w:rsidP="004E77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</w:p>
    <w:p w:rsidR="004E7791" w:rsidRPr="004E7791" w:rsidRDefault="004E7791" w:rsidP="004E7791">
      <w:pPr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Заступник міського голови      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   Сергій ШЕПЕТЬКО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_____________________2023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:rsidR="004E7791" w:rsidRPr="004E7791" w:rsidRDefault="004E7791" w:rsidP="004E7791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управління</w:t>
      </w:r>
    </w:p>
    <w:p w:rsidR="004E7791" w:rsidRPr="004E7791" w:rsidRDefault="004E7791" w:rsidP="004E7791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юридично-кадрової роботи    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 xml:space="preserve"> 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     Людмила РИЖЕНКО</w:t>
      </w:r>
    </w:p>
    <w:p w:rsidR="004E7791" w:rsidRPr="004E7791" w:rsidRDefault="004E7791" w:rsidP="004E7791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_____________________2023</w:t>
      </w:r>
    </w:p>
    <w:p w:rsidR="004E7791" w:rsidRPr="004E7791" w:rsidRDefault="004E7791" w:rsidP="004E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eastAsia="uk-UA"/>
        </w:rPr>
        <w:t> 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Начальник відділу бухгалтерського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обліку та фінансової забезпечення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Бучанської міської ради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________________ </w:t>
      </w:r>
      <w:r w:rsidRPr="004E7791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            Світлана ЯКУБЕ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uk-UA"/>
        </w:rPr>
        <w:t>НКО</w:t>
      </w:r>
    </w:p>
    <w:p w:rsidR="004E7791" w:rsidRPr="004E7791" w:rsidRDefault="004E7791" w:rsidP="004E7791">
      <w:pPr>
        <w:tabs>
          <w:tab w:val="left" w:pos="48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4E7791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_____________________2023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Директор КП «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Бучанський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</w:t>
      </w:r>
      <w:proofErr w:type="spellStart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сервіс</w:t>
      </w:r>
      <w:proofErr w:type="spellEnd"/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 xml:space="preserve"> – </w:t>
      </w:r>
    </w:p>
    <w:p w:rsidR="004E7791" w:rsidRPr="004E7791" w:rsidRDefault="004E7791" w:rsidP="004E7791">
      <w:pPr>
        <w:tabs>
          <w:tab w:val="left" w:pos="385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центр Документ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»</w:t>
      </w: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ab/>
      </w:r>
      <w:r w:rsidRPr="004E7791">
        <w:rPr>
          <w:rFonts w:ascii="Times New Roman" w:eastAsia="Times New Roman" w:hAnsi="Times New Roman" w:cs="Times New Roman"/>
          <w:b/>
          <w:sz w:val="25"/>
          <w:szCs w:val="25"/>
          <w:lang w:val="ru-RU" w:eastAsia="ru-RU"/>
        </w:rPr>
        <w:t>__________________       Катерина ЦИП’ЯЩУК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  <w:r w:rsidRPr="004E7791"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  <w:t>______________________2023</w:t>
      </w:r>
    </w:p>
    <w:p w:rsidR="004E7791" w:rsidRPr="004E7791" w:rsidRDefault="004E7791" w:rsidP="004E779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ru-RU" w:eastAsia="ru-RU"/>
        </w:rPr>
      </w:pPr>
    </w:p>
    <w:p w:rsidR="00F90F89" w:rsidRPr="004E7791" w:rsidRDefault="00F90F89">
      <w:pPr>
        <w:rPr>
          <w:sz w:val="25"/>
          <w:szCs w:val="25"/>
        </w:rPr>
      </w:pPr>
      <w:bookmarkStart w:id="0" w:name="_GoBack"/>
      <w:bookmarkEnd w:id="0"/>
    </w:p>
    <w:sectPr w:rsidR="00F90F89" w:rsidRPr="004E7791" w:rsidSect="00993B84">
      <w:headerReference w:type="default" r:id="rId9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9F1" w:rsidRDefault="00EE39F1">
      <w:pPr>
        <w:spacing w:after="0" w:line="240" w:lineRule="auto"/>
      </w:pPr>
      <w:r>
        <w:separator/>
      </w:r>
    </w:p>
  </w:endnote>
  <w:endnote w:type="continuationSeparator" w:id="0">
    <w:p w:rsidR="00EE39F1" w:rsidRDefault="00E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9F1" w:rsidRDefault="00EE39F1">
      <w:pPr>
        <w:spacing w:after="0" w:line="240" w:lineRule="auto"/>
      </w:pPr>
      <w:r>
        <w:separator/>
      </w:r>
    </w:p>
  </w:footnote>
  <w:footnote w:type="continuationSeparator" w:id="0">
    <w:p w:rsidR="00EE39F1" w:rsidRDefault="00EE3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B84" w:rsidRDefault="004E779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DE6122" w:rsidRDefault="00EE39F1" w:rsidP="007838DD">
    <w:pPr>
      <w:pStyle w:val="a3"/>
      <w:tabs>
        <w:tab w:val="left" w:pos="9137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153C5"/>
    <w:multiLevelType w:val="hybridMultilevel"/>
    <w:tmpl w:val="50F40324"/>
    <w:lvl w:ilvl="0" w:tplc="E0525E8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37FB6"/>
    <w:multiLevelType w:val="multilevel"/>
    <w:tmpl w:val="437A332A"/>
    <w:lvl w:ilvl="0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9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9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791"/>
    <w:rsid w:val="000B05C9"/>
    <w:rsid w:val="000C3994"/>
    <w:rsid w:val="00307BBB"/>
    <w:rsid w:val="004E7791"/>
    <w:rsid w:val="00C04478"/>
    <w:rsid w:val="00EE39F1"/>
    <w:rsid w:val="00F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0277"/>
  <w15:chartTrackingRefBased/>
  <w15:docId w15:val="{08BADEE1-E813-4E9D-8431-2151F0D3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77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4E7791"/>
  </w:style>
  <w:style w:type="character" w:customStyle="1" w:styleId="docdata">
    <w:name w:val="docdata"/>
    <w:aliases w:val="docy,v5,1298,baiaagaaboqcaaadswmaaavzawaaaaaaaaaaaaaaaaaaaaaaaaaaaaaaaaaaaaaaaaaaaaaaaaaaaaaaaaaaaaaaaaaaaaaaaaaaaaaaaaaaaaaaaaaaaaaaaaaaaaaaaaaaaaaaaaaaaaaaaaaaaaaaaaaaaaaaaaaaaaaaaaaaaaaaaaaaaaaaaaaaaaaaaaaaaaaaaaaaaaaaaaaaaaaaaaaaaaaaaaaaaaaa"/>
    <w:basedOn w:val="a0"/>
    <w:rsid w:val="000B0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2024-01-04T12:12:00Z</cp:lastPrinted>
  <dcterms:created xsi:type="dcterms:W3CDTF">2023-12-12T13:24:00Z</dcterms:created>
  <dcterms:modified xsi:type="dcterms:W3CDTF">2024-01-04T12:12:00Z</dcterms:modified>
</cp:coreProperties>
</file>